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26" w:rsidRPr="00803994" w:rsidRDefault="00ED1626" w:rsidP="00803994">
      <w:pPr>
        <w:pStyle w:val="Heading1"/>
        <w:shd w:val="clear" w:color="auto" w:fill="FFFFFF"/>
        <w:ind w:left="0" w:firstLine="14"/>
        <w:jc w:val="center"/>
        <w:rPr>
          <w:lang w:val="en-US"/>
        </w:rPr>
      </w:pPr>
      <w:r w:rsidRPr="00803994">
        <w:t>Bác Hồ với</w:t>
      </w:r>
      <w:bookmarkStart w:id="0" w:name="_GoBack"/>
      <w:bookmarkEnd w:id="0"/>
      <w:r w:rsidRPr="00803994">
        <w:t xml:space="preserve"> những tấm huân chương cao quý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khóa</w:t>
      </w:r>
      <w:proofErr w:type="spellEnd"/>
      <w:r w:rsidRPr="00ED1626">
        <w:rPr>
          <w:sz w:val="28"/>
          <w:szCs w:val="28"/>
          <w:lang w:val="en-US"/>
        </w:rPr>
        <w:t xml:space="preserve"> II, </w:t>
      </w:r>
      <w:proofErr w:type="spellStart"/>
      <w:r w:rsidRPr="00ED1626">
        <w:rPr>
          <w:sz w:val="28"/>
          <w:szCs w:val="28"/>
          <w:lang w:val="en-US"/>
        </w:rPr>
        <w:t>kỳ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họp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thứ</w:t>
      </w:r>
      <w:proofErr w:type="spellEnd"/>
      <w:r w:rsidRPr="00ED1626">
        <w:rPr>
          <w:sz w:val="28"/>
          <w:szCs w:val="28"/>
          <w:lang w:val="en-US"/>
        </w:rPr>
        <w:t xml:space="preserve"> 6, </w:t>
      </w:r>
      <w:proofErr w:type="spellStart"/>
      <w:r w:rsidRPr="00ED1626">
        <w:rPr>
          <w:sz w:val="28"/>
          <w:szCs w:val="28"/>
          <w:lang w:val="en-US"/>
        </w:rPr>
        <w:t>họp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đúng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dịp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chuẩn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bị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kỷ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niệm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lần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thứ</w:t>
      </w:r>
      <w:proofErr w:type="spellEnd"/>
      <w:r w:rsidRPr="00ED1626">
        <w:rPr>
          <w:sz w:val="28"/>
          <w:szCs w:val="28"/>
          <w:lang w:val="en-US"/>
        </w:rPr>
        <w:t xml:space="preserve"> 73 </w:t>
      </w:r>
      <w:proofErr w:type="spellStart"/>
      <w:r w:rsidRPr="00ED1626">
        <w:rPr>
          <w:sz w:val="28"/>
          <w:szCs w:val="28"/>
          <w:lang w:val="en-US"/>
        </w:rPr>
        <w:t>Ngày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sinh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kính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yêu</w:t>
      </w:r>
      <w:proofErr w:type="spellEnd"/>
      <w:r w:rsidRPr="00ED1626">
        <w:rPr>
          <w:sz w:val="28"/>
          <w:szCs w:val="28"/>
          <w:lang w:val="en-US"/>
        </w:rPr>
        <w:t>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Trong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họp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này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các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đại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biểu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đã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trí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đề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nghị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Hồ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Sao </w:t>
      </w:r>
      <w:proofErr w:type="spellStart"/>
      <w:r w:rsidRPr="00ED1626">
        <w:rPr>
          <w:sz w:val="28"/>
          <w:szCs w:val="28"/>
          <w:lang w:val="en-US"/>
        </w:rPr>
        <w:t>Vàng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nước</w:t>
      </w:r>
      <w:proofErr w:type="spellEnd"/>
      <w:r w:rsidRPr="00ED1626">
        <w:rPr>
          <w:sz w:val="28"/>
          <w:szCs w:val="28"/>
          <w:lang w:val="en-US"/>
        </w:rPr>
        <w:t xml:space="preserve"> ta. </w:t>
      </w:r>
      <w:proofErr w:type="spellStart"/>
      <w:r w:rsidRPr="00ED1626">
        <w:rPr>
          <w:sz w:val="28"/>
          <w:szCs w:val="28"/>
          <w:lang w:val="en-US"/>
        </w:rPr>
        <w:t>Biết</w:t>
      </w:r>
      <w:proofErr w:type="spellEnd"/>
      <w:r w:rsidRPr="00ED1626">
        <w:rPr>
          <w:sz w:val="28"/>
          <w:szCs w:val="28"/>
          <w:lang w:val="en-US"/>
        </w:rPr>
        <w:t xml:space="preserve"> tin </w:t>
      </w:r>
      <w:proofErr w:type="spellStart"/>
      <w:r w:rsidRPr="00ED1626">
        <w:rPr>
          <w:sz w:val="28"/>
          <w:szCs w:val="28"/>
          <w:lang w:val="en-US"/>
        </w:rPr>
        <w:t>ấy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Hồ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rất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cảm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động</w:t>
      </w:r>
      <w:proofErr w:type="spellEnd"/>
      <w:r w:rsidRPr="00ED1626">
        <w:rPr>
          <w:sz w:val="28"/>
          <w:szCs w:val="28"/>
          <w:lang w:val="en-US"/>
        </w:rPr>
        <w:t>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Phát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biểu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tại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cuộc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họp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nói</w:t>
      </w:r>
      <w:proofErr w:type="spellEnd"/>
      <w:r w:rsidRPr="00ED1626">
        <w:rPr>
          <w:sz w:val="28"/>
          <w:szCs w:val="28"/>
          <w:lang w:val="en-US"/>
        </w:rPr>
        <w:t>: "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vừa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nhận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được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một</w:t>
      </w:r>
      <w:proofErr w:type="spellEnd"/>
      <w:r w:rsidRPr="00ED1626">
        <w:rPr>
          <w:sz w:val="28"/>
          <w:szCs w:val="28"/>
          <w:lang w:val="en-US"/>
        </w:rPr>
        <w:t xml:space="preserve"> tin </w:t>
      </w:r>
      <w:proofErr w:type="spellStart"/>
      <w:r w:rsidRPr="00ED1626">
        <w:rPr>
          <w:sz w:val="28"/>
          <w:szCs w:val="28"/>
          <w:lang w:val="en-US"/>
        </w:rPr>
        <w:t>tức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làm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rất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cảm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động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sung </w:t>
      </w:r>
      <w:proofErr w:type="spellStart"/>
      <w:r w:rsidRPr="00ED1626">
        <w:rPr>
          <w:sz w:val="28"/>
          <w:szCs w:val="28"/>
          <w:lang w:val="en-US"/>
        </w:rPr>
        <w:t>sướng</w:t>
      </w:r>
      <w:proofErr w:type="spellEnd"/>
      <w:r w:rsidRPr="00ED1626">
        <w:rPr>
          <w:sz w:val="28"/>
          <w:szCs w:val="28"/>
          <w:lang w:val="en-US"/>
        </w:rPr>
        <w:t xml:space="preserve">. </w:t>
      </w:r>
      <w:proofErr w:type="spellStart"/>
      <w:r w:rsidRPr="00ED1626">
        <w:rPr>
          <w:sz w:val="28"/>
          <w:szCs w:val="28"/>
          <w:lang w:val="en-US"/>
        </w:rPr>
        <w:t>Ðó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là</w:t>
      </w:r>
      <w:proofErr w:type="spellEnd"/>
      <w:r w:rsidRPr="00ED1626">
        <w:rPr>
          <w:sz w:val="28"/>
          <w:szCs w:val="28"/>
          <w:lang w:val="en-US"/>
        </w:rPr>
        <w:t xml:space="preserve"> tin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có</w:t>
      </w:r>
      <w:proofErr w:type="spellEnd"/>
      <w:r w:rsidRPr="00ED1626">
        <w:rPr>
          <w:sz w:val="28"/>
          <w:szCs w:val="28"/>
          <w:lang w:val="en-US"/>
        </w:rPr>
        <w:t xml:space="preserve"> ý </w:t>
      </w:r>
      <w:proofErr w:type="spellStart"/>
      <w:r w:rsidRPr="00ED1626">
        <w:rPr>
          <w:sz w:val="28"/>
          <w:szCs w:val="28"/>
          <w:lang w:val="en-US"/>
        </w:rPr>
        <w:t>định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Sao </w:t>
      </w:r>
      <w:proofErr w:type="spellStart"/>
      <w:r w:rsidRPr="00ED1626">
        <w:rPr>
          <w:sz w:val="28"/>
          <w:szCs w:val="28"/>
          <w:lang w:val="en-US"/>
        </w:rPr>
        <w:t>Vàng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nước</w:t>
      </w:r>
      <w:proofErr w:type="spellEnd"/>
      <w:r w:rsidRPr="00ED1626">
        <w:rPr>
          <w:sz w:val="28"/>
          <w:szCs w:val="28"/>
          <w:lang w:val="en-US"/>
        </w:rPr>
        <w:t xml:space="preserve"> ta.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xin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tỏ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lòng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biết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ơn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>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Nhưng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xin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phép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nhận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ấy</w:t>
      </w:r>
      <w:proofErr w:type="spellEnd"/>
      <w:r w:rsidRPr="00ED1626">
        <w:rPr>
          <w:sz w:val="28"/>
          <w:szCs w:val="28"/>
          <w:lang w:val="en-US"/>
        </w:rPr>
        <w:t xml:space="preserve">. </w:t>
      </w:r>
      <w:proofErr w:type="spellStart"/>
      <w:r w:rsidRPr="00ED1626">
        <w:rPr>
          <w:sz w:val="28"/>
          <w:szCs w:val="28"/>
          <w:lang w:val="en-US"/>
        </w:rPr>
        <w:t>Vì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sao</w:t>
      </w:r>
      <w:proofErr w:type="spellEnd"/>
      <w:r w:rsidRPr="00ED1626">
        <w:rPr>
          <w:sz w:val="28"/>
          <w:szCs w:val="28"/>
          <w:lang w:val="en-US"/>
        </w:rPr>
        <w:t xml:space="preserve">? </w:t>
      </w:r>
      <w:proofErr w:type="spellStart"/>
      <w:r w:rsidRPr="00ED1626">
        <w:rPr>
          <w:sz w:val="28"/>
          <w:szCs w:val="28"/>
          <w:lang w:val="en-US"/>
        </w:rPr>
        <w:t>Vì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để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thưởng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người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công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nhưng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tự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xét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công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xứng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với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sự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thưởng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>".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nhắc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đến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đồng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bào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miền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nam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đang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sống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khổ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cực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dưới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chế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độ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dã</w:t>
      </w:r>
      <w:proofErr w:type="spellEnd"/>
      <w:r w:rsidRPr="00ED1626">
        <w:rPr>
          <w:sz w:val="28"/>
          <w:szCs w:val="28"/>
          <w:lang w:val="en-US"/>
        </w:rPr>
        <w:t xml:space="preserve"> man </w:t>
      </w:r>
      <w:proofErr w:type="spellStart"/>
      <w:r w:rsidRPr="00ED1626">
        <w:rPr>
          <w:sz w:val="28"/>
          <w:szCs w:val="28"/>
          <w:lang w:val="en-US"/>
        </w:rPr>
        <w:t>của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đế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Mỹ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tay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sai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đang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anh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dũng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kiên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quyết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đấu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tranh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giành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thắng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lợi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nói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tiếp</w:t>
      </w:r>
      <w:proofErr w:type="spellEnd"/>
      <w:r w:rsidRPr="00ED1626">
        <w:rPr>
          <w:sz w:val="28"/>
          <w:szCs w:val="28"/>
          <w:lang w:val="en-US"/>
        </w:rPr>
        <w:t>: "</w:t>
      </w:r>
      <w:proofErr w:type="spellStart"/>
      <w:r w:rsidRPr="00ED1626">
        <w:rPr>
          <w:sz w:val="28"/>
          <w:szCs w:val="28"/>
          <w:lang w:val="en-US"/>
        </w:rPr>
        <w:t>Miền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nam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thật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xứng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với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danh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hiệu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Thành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đồng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Tổ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xứng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được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nhất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vì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những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đó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xin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đồng</w:t>
      </w:r>
      <w:proofErr w:type="spellEnd"/>
      <w:r w:rsidRPr="00ED1626">
        <w:rPr>
          <w:sz w:val="28"/>
          <w:szCs w:val="28"/>
          <w:lang w:val="en-US"/>
        </w:rPr>
        <w:t xml:space="preserve"> ý </w:t>
      </w:r>
      <w:proofErr w:type="spellStart"/>
      <w:r w:rsidRPr="00ED1626">
        <w:rPr>
          <w:sz w:val="28"/>
          <w:szCs w:val="28"/>
          <w:lang w:val="en-US"/>
        </w:rPr>
        <w:t>thế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này</w:t>
      </w:r>
      <w:proofErr w:type="spellEnd"/>
      <w:r w:rsidRPr="00ED1626">
        <w:rPr>
          <w:sz w:val="28"/>
          <w:szCs w:val="28"/>
          <w:lang w:val="en-US"/>
        </w:rPr>
        <w:t xml:space="preserve">: </w:t>
      </w:r>
      <w:proofErr w:type="spellStart"/>
      <w:r w:rsidRPr="00ED1626">
        <w:rPr>
          <w:sz w:val="28"/>
          <w:szCs w:val="28"/>
          <w:lang w:val="en-US"/>
        </w:rPr>
        <w:t>Chờ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đến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ngày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miền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nam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giải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phóng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Tổ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hòa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bình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thống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nhất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bắc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nam</w:t>
      </w:r>
      <w:proofErr w:type="spellEnd"/>
      <w:r w:rsidRPr="00ED1626">
        <w:rPr>
          <w:sz w:val="28"/>
          <w:szCs w:val="28"/>
          <w:lang w:val="en-US"/>
        </w:rPr>
        <w:t xml:space="preserve"> sum </w:t>
      </w:r>
      <w:proofErr w:type="spellStart"/>
      <w:r w:rsidRPr="00ED1626">
        <w:rPr>
          <w:sz w:val="28"/>
          <w:szCs w:val="28"/>
          <w:lang w:val="en-US"/>
        </w:rPr>
        <w:t>họp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một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nhà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hội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phép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đồng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bào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miền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nam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tôi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. </w:t>
      </w:r>
      <w:proofErr w:type="spellStart"/>
      <w:r w:rsidRPr="00ED1626">
        <w:rPr>
          <w:sz w:val="28"/>
          <w:szCs w:val="28"/>
          <w:lang w:val="en-US"/>
        </w:rPr>
        <w:t>Như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vậy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thì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dân</w:t>
      </w:r>
      <w:proofErr w:type="spellEnd"/>
      <w:r w:rsidRPr="00ED1626">
        <w:rPr>
          <w:sz w:val="28"/>
          <w:szCs w:val="28"/>
          <w:lang w:val="en-US"/>
        </w:rPr>
        <w:t xml:space="preserve"> ta </w:t>
      </w:r>
      <w:proofErr w:type="spellStart"/>
      <w:r w:rsidRPr="00ED1626">
        <w:rPr>
          <w:sz w:val="28"/>
          <w:szCs w:val="28"/>
          <w:lang w:val="en-US"/>
        </w:rPr>
        <w:t>sẽ</w:t>
      </w:r>
      <w:proofErr w:type="spellEnd"/>
      <w:r w:rsidRPr="00ED1626">
        <w:rPr>
          <w:sz w:val="28"/>
          <w:szCs w:val="28"/>
          <w:lang w:val="en-US"/>
        </w:rPr>
        <w:t xml:space="preserve"> sung </w:t>
      </w:r>
      <w:proofErr w:type="spellStart"/>
      <w:r w:rsidRPr="00ED1626">
        <w:rPr>
          <w:sz w:val="28"/>
          <w:szCs w:val="28"/>
          <w:lang w:val="en-US"/>
        </w:rPr>
        <w:t>sướng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vui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mừng</w:t>
      </w:r>
      <w:proofErr w:type="spellEnd"/>
      <w:r w:rsidRPr="00ED1626">
        <w:rPr>
          <w:sz w:val="28"/>
          <w:szCs w:val="28"/>
          <w:lang w:val="en-US"/>
        </w:rPr>
        <w:t>".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Năm</w:t>
      </w:r>
      <w:proofErr w:type="spellEnd"/>
      <w:r w:rsidRPr="00ED1626">
        <w:rPr>
          <w:sz w:val="28"/>
          <w:szCs w:val="28"/>
          <w:lang w:val="en-US"/>
        </w:rPr>
        <w:t xml:space="preserve"> 1967, </w:t>
      </w:r>
      <w:proofErr w:type="spellStart"/>
      <w:r w:rsidRPr="00ED1626">
        <w:rPr>
          <w:sz w:val="28"/>
          <w:szCs w:val="28"/>
          <w:lang w:val="en-US"/>
        </w:rPr>
        <w:t>Ðảng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Chính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phủ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Liên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Xô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quyết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định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Lê-nin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nhưng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cũng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đã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từ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chối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vì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không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muốn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riêng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mình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được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hưởng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vinh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dự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đặc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biệt</w:t>
      </w:r>
      <w:proofErr w:type="spellEnd"/>
      <w:r w:rsidRPr="00ED1626">
        <w:rPr>
          <w:sz w:val="28"/>
          <w:szCs w:val="28"/>
          <w:lang w:val="en-US"/>
        </w:rPr>
        <w:t xml:space="preserve"> to </w:t>
      </w:r>
      <w:proofErr w:type="spellStart"/>
      <w:r w:rsidRPr="00ED1626">
        <w:rPr>
          <w:sz w:val="28"/>
          <w:szCs w:val="28"/>
          <w:lang w:val="en-US"/>
        </w:rPr>
        <w:t>lớn</w:t>
      </w:r>
      <w:proofErr w:type="spellEnd"/>
      <w:r w:rsidRPr="00ED1626">
        <w:rPr>
          <w:sz w:val="28"/>
          <w:szCs w:val="28"/>
          <w:lang w:val="en-US"/>
        </w:rPr>
        <w:t xml:space="preserve">. </w:t>
      </w:r>
      <w:proofErr w:type="spellStart"/>
      <w:r w:rsidRPr="00ED1626">
        <w:rPr>
          <w:sz w:val="28"/>
          <w:szCs w:val="28"/>
          <w:lang w:val="en-US"/>
        </w:rPr>
        <w:t>Người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đề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nghị</w:t>
      </w:r>
      <w:proofErr w:type="spellEnd"/>
      <w:r w:rsidRPr="00ED1626">
        <w:rPr>
          <w:sz w:val="28"/>
          <w:szCs w:val="28"/>
          <w:lang w:val="en-US"/>
        </w:rPr>
        <w:t xml:space="preserve"> BCHT.Ư </w:t>
      </w:r>
      <w:proofErr w:type="spellStart"/>
      <w:r w:rsidRPr="00ED1626">
        <w:rPr>
          <w:sz w:val="28"/>
          <w:szCs w:val="28"/>
          <w:lang w:val="en-US"/>
        </w:rPr>
        <w:t>Ðảng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Cộng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sản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Liên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Xô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tạm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hoãn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việc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tặng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phần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thưởng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cực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kỳ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cao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ấy</w:t>
      </w:r>
      <w:proofErr w:type="spellEnd"/>
      <w:r w:rsidRPr="00ED1626">
        <w:rPr>
          <w:sz w:val="28"/>
          <w:szCs w:val="28"/>
          <w:lang w:val="en-US"/>
        </w:rPr>
        <w:t xml:space="preserve">. </w:t>
      </w:r>
      <w:proofErr w:type="spellStart"/>
      <w:r w:rsidRPr="00ED1626">
        <w:rPr>
          <w:sz w:val="28"/>
          <w:szCs w:val="28"/>
          <w:lang w:val="en-US"/>
        </w:rPr>
        <w:t>Ðến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ngày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Việt</w:t>
      </w:r>
      <w:proofErr w:type="spellEnd"/>
      <w:r w:rsidRPr="00ED1626">
        <w:rPr>
          <w:sz w:val="28"/>
          <w:szCs w:val="28"/>
          <w:lang w:val="en-US"/>
        </w:rPr>
        <w:t xml:space="preserve"> Nam </w:t>
      </w:r>
      <w:proofErr w:type="spellStart"/>
      <w:r w:rsidRPr="00ED1626">
        <w:rPr>
          <w:sz w:val="28"/>
          <w:szCs w:val="28"/>
          <w:lang w:val="en-US"/>
        </w:rPr>
        <w:t>đánh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đuổi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được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bọn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đế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quốc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Mỹ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xâm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lược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giải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phóng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đất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nước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Việt</w:t>
      </w:r>
      <w:proofErr w:type="spellEnd"/>
      <w:r w:rsidRPr="00ED1626">
        <w:rPr>
          <w:sz w:val="28"/>
          <w:szCs w:val="28"/>
          <w:lang w:val="en-US"/>
        </w:rPr>
        <w:t xml:space="preserve"> Nam, </w:t>
      </w:r>
      <w:proofErr w:type="spellStart"/>
      <w:r w:rsidRPr="00ED1626">
        <w:rPr>
          <w:sz w:val="28"/>
          <w:szCs w:val="28"/>
          <w:lang w:val="en-US"/>
        </w:rPr>
        <w:t>Người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sẽ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đại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diện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cho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toàn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thể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nhân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dân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Việt</w:t>
      </w:r>
      <w:proofErr w:type="spellEnd"/>
      <w:r w:rsidRPr="00ED1626">
        <w:rPr>
          <w:sz w:val="28"/>
          <w:szCs w:val="28"/>
          <w:lang w:val="en-US"/>
        </w:rPr>
        <w:t xml:space="preserve"> Nam </w:t>
      </w:r>
      <w:proofErr w:type="spellStart"/>
      <w:r w:rsidRPr="00ED1626">
        <w:rPr>
          <w:sz w:val="28"/>
          <w:szCs w:val="28"/>
          <w:lang w:val="en-US"/>
        </w:rPr>
        <w:t>trân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trọng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và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vui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mừng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lãnh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lấy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mang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tên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Lê-nin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vĩ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đại</w:t>
      </w:r>
      <w:proofErr w:type="spellEnd"/>
      <w:r w:rsidRPr="00ED1626">
        <w:rPr>
          <w:sz w:val="28"/>
          <w:szCs w:val="28"/>
          <w:lang w:val="en-US"/>
        </w:rPr>
        <w:t>.</w:t>
      </w:r>
    </w:p>
    <w:p w:rsidR="00ED1626" w:rsidRPr="00ED1626" w:rsidRDefault="00ED1626" w:rsidP="00ED1626">
      <w:pPr>
        <w:widowControl/>
        <w:shd w:val="clear" w:color="auto" w:fill="FFFFFF"/>
        <w:autoSpaceDE/>
        <w:autoSpaceDN/>
        <w:spacing w:before="100" w:beforeAutospacing="1" w:line="435" w:lineRule="atLeast"/>
        <w:ind w:firstLine="720"/>
        <w:jc w:val="both"/>
        <w:rPr>
          <w:sz w:val="28"/>
          <w:szCs w:val="28"/>
          <w:lang w:val="en-US"/>
        </w:rPr>
      </w:pPr>
      <w:proofErr w:type="spellStart"/>
      <w:r w:rsidRPr="00ED1626">
        <w:rPr>
          <w:sz w:val="28"/>
          <w:szCs w:val="28"/>
          <w:lang w:val="en-US"/>
        </w:rPr>
        <w:t>Nhưng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đến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ngày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đi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xa</w:t>
      </w:r>
      <w:proofErr w:type="spellEnd"/>
      <w:r w:rsidRPr="00ED1626">
        <w:rPr>
          <w:sz w:val="28"/>
          <w:szCs w:val="28"/>
          <w:lang w:val="en-US"/>
        </w:rPr>
        <w:t xml:space="preserve">, </w:t>
      </w:r>
      <w:proofErr w:type="spellStart"/>
      <w:r w:rsidRPr="00ED1626">
        <w:rPr>
          <w:sz w:val="28"/>
          <w:szCs w:val="28"/>
          <w:lang w:val="en-US"/>
        </w:rPr>
        <w:t>trên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ngực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Bác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vẫn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không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một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tấm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huân</w:t>
      </w:r>
      <w:proofErr w:type="spellEnd"/>
      <w:r w:rsidRPr="00ED1626">
        <w:rPr>
          <w:sz w:val="28"/>
          <w:szCs w:val="28"/>
          <w:lang w:val="en-US"/>
        </w:rPr>
        <w:t xml:space="preserve"> </w:t>
      </w:r>
      <w:proofErr w:type="spellStart"/>
      <w:r w:rsidRPr="00ED1626">
        <w:rPr>
          <w:sz w:val="28"/>
          <w:szCs w:val="28"/>
          <w:lang w:val="en-US"/>
        </w:rPr>
        <w:t>chương</w:t>
      </w:r>
      <w:proofErr w:type="spellEnd"/>
      <w:r w:rsidRPr="00ED1626">
        <w:rPr>
          <w:sz w:val="28"/>
          <w:szCs w:val="28"/>
          <w:lang w:val="en-US"/>
        </w:rPr>
        <w:t>.</w:t>
      </w:r>
    </w:p>
    <w:sectPr w:rsidR="00ED1626" w:rsidRPr="00ED1626" w:rsidSect="00803994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03994"/>
    <w:rsid w:val="008321AD"/>
    <w:rsid w:val="00852FB0"/>
    <w:rsid w:val="00854A4A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E2838"/>
    <w:rsid w:val="00DF2A04"/>
    <w:rsid w:val="00E46468"/>
    <w:rsid w:val="00E87279"/>
    <w:rsid w:val="00EC1343"/>
    <w:rsid w:val="00ED1626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semiHidden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styleId="Strong">
    <w:name w:val="Strong"/>
    <w:basedOn w:val="DefaultParagraphFont"/>
    <w:uiPriority w:val="22"/>
    <w:qFormat/>
    <w:rsid w:val="00DE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2023-07-14T03:58:00Z</dcterms:created>
  <dcterms:modified xsi:type="dcterms:W3CDTF">2023-07-14T03:59:00Z</dcterms:modified>
</cp:coreProperties>
</file>